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5A4F" w14:textId="77777777" w:rsidR="008D6B3A" w:rsidRPr="008D6B3A" w:rsidRDefault="008D6B3A" w:rsidP="008D6B3A">
      <w:pPr>
        <w:jc w:val="center"/>
        <w:rPr>
          <w:b/>
          <w:bCs/>
        </w:rPr>
      </w:pPr>
      <w:r w:rsidRPr="008D6B3A">
        <w:rPr>
          <w:b/>
          <w:bCs/>
        </w:rPr>
        <w:t>ПОЛИТИКА ОБРАБОТКИ ПЕРСОНАЛЬНЫХ ДАННЫХ</w:t>
      </w:r>
    </w:p>
    <w:p w14:paraId="38E77306" w14:textId="77777777" w:rsidR="008D6B3A" w:rsidRPr="008D6B3A" w:rsidRDefault="008D6B3A" w:rsidP="008D6B3A">
      <w:pPr>
        <w:jc w:val="right"/>
      </w:pPr>
      <w:r w:rsidRPr="008D6B3A">
        <w:t>Редакция от «01» мая 2026 г.</w:t>
      </w:r>
    </w:p>
    <w:p w14:paraId="12B6EE81" w14:textId="77777777" w:rsidR="008D6B3A" w:rsidRDefault="008D6B3A" w:rsidP="008D6B3A"/>
    <w:p w14:paraId="52B9CD2C" w14:textId="03EC138E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1. Общие положения</w:t>
      </w:r>
    </w:p>
    <w:p w14:paraId="3D00E4E8" w14:textId="78A96384" w:rsidR="008D6B3A" w:rsidRPr="008D6B3A" w:rsidRDefault="008D6B3A" w:rsidP="008D6B3A">
      <w:pPr>
        <w:jc w:val="both"/>
      </w:pPr>
      <w:r w:rsidRPr="008D6B3A">
        <w:t xml:space="preserve">1.1. Настоящая Политика обработки персональных данных (далее — «Политика») определяет порядок обработки и защиты персональных данных, осуществляемой Индивидуальным предпринимателем </w:t>
      </w:r>
      <w:r w:rsidRPr="008D6B3A">
        <w:rPr>
          <w:b/>
          <w:bCs/>
        </w:rPr>
        <w:t>Ичитовкиной Инной Владимировной</w:t>
      </w:r>
      <w:r w:rsidRPr="008D6B3A">
        <w:t xml:space="preserve"> (ИНН 390506842631, ОГРНИП </w:t>
      </w:r>
      <w:r>
        <w:t xml:space="preserve">326508100282683), </w:t>
      </w:r>
      <w:r w:rsidRPr="008D6B3A">
        <w:t xml:space="preserve">далее — </w:t>
      </w:r>
      <w:r w:rsidRPr="008D6B3A">
        <w:rPr>
          <w:b/>
          <w:bCs/>
        </w:rPr>
        <w:t>«Оператор»</w:t>
      </w:r>
      <w:r w:rsidRPr="008D6B3A">
        <w:t>.</w:t>
      </w:r>
    </w:p>
    <w:p w14:paraId="665A5C8A" w14:textId="77777777" w:rsidR="008D6B3A" w:rsidRPr="008D6B3A" w:rsidRDefault="008D6B3A" w:rsidP="008D6B3A">
      <w:pPr>
        <w:jc w:val="both"/>
      </w:pPr>
      <w:r w:rsidRPr="008D6B3A">
        <w:t>1.2. Политика разработана в соответствии с:</w:t>
      </w:r>
    </w:p>
    <w:p w14:paraId="339D062E" w14:textId="77777777" w:rsidR="008D6B3A" w:rsidRPr="008D6B3A" w:rsidRDefault="008D6B3A" w:rsidP="008D6B3A">
      <w:pPr>
        <w:numPr>
          <w:ilvl w:val="0"/>
          <w:numId w:val="1"/>
        </w:numPr>
        <w:jc w:val="both"/>
      </w:pPr>
      <w:r w:rsidRPr="008D6B3A">
        <w:t>Конституцией Российской Федерации;</w:t>
      </w:r>
    </w:p>
    <w:p w14:paraId="2A02E9B4" w14:textId="77777777" w:rsidR="008D6B3A" w:rsidRPr="008D6B3A" w:rsidRDefault="008D6B3A" w:rsidP="008D6B3A">
      <w:pPr>
        <w:numPr>
          <w:ilvl w:val="0"/>
          <w:numId w:val="1"/>
        </w:numPr>
        <w:jc w:val="both"/>
      </w:pPr>
      <w:r w:rsidRPr="008D6B3A">
        <w:t>Гражданским кодексом Российской Федерации;</w:t>
      </w:r>
    </w:p>
    <w:p w14:paraId="4CCC73CF" w14:textId="77777777" w:rsidR="008D6B3A" w:rsidRPr="008D6B3A" w:rsidRDefault="008D6B3A" w:rsidP="008D6B3A">
      <w:pPr>
        <w:numPr>
          <w:ilvl w:val="0"/>
          <w:numId w:val="1"/>
        </w:numPr>
        <w:jc w:val="both"/>
      </w:pPr>
      <w:r w:rsidRPr="008D6B3A">
        <w:t>Федеральным законом от 27.07.2006 № 152-ФЗ «О персональных данных»;</w:t>
      </w:r>
    </w:p>
    <w:p w14:paraId="5A83A8BC" w14:textId="77777777" w:rsidR="008D6B3A" w:rsidRPr="008D6B3A" w:rsidRDefault="008D6B3A" w:rsidP="008D6B3A">
      <w:pPr>
        <w:numPr>
          <w:ilvl w:val="0"/>
          <w:numId w:val="1"/>
        </w:numPr>
        <w:jc w:val="both"/>
      </w:pPr>
      <w:r w:rsidRPr="008D6B3A">
        <w:t>иными нормативными правовыми актами Российской Федерации.</w:t>
      </w:r>
    </w:p>
    <w:p w14:paraId="07ED1AA7" w14:textId="77777777" w:rsidR="008D6B3A" w:rsidRPr="008D6B3A" w:rsidRDefault="008D6B3A" w:rsidP="008D6B3A">
      <w:pPr>
        <w:jc w:val="both"/>
      </w:pPr>
      <w:r w:rsidRPr="008D6B3A">
        <w:t>1.3. Политика применяется ко всей информации, которую Оператор получает от гостей и иных физических лиц при бронировании, онлайн-регистрации, заключении и исполнении договора краткосрочного найма жилого помещения.</w:t>
      </w:r>
    </w:p>
    <w:p w14:paraId="3D709118" w14:textId="155BC5AD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2. Основные понятия</w:t>
      </w:r>
    </w:p>
    <w:p w14:paraId="227B2C26" w14:textId="77777777" w:rsidR="008D6B3A" w:rsidRPr="008D6B3A" w:rsidRDefault="008D6B3A" w:rsidP="008D6B3A">
      <w:pPr>
        <w:jc w:val="both"/>
      </w:pPr>
      <w:r w:rsidRPr="008D6B3A">
        <w:t>Термины «персональные данные», «обработка персональных данных», «оператор», «субъект персональных данных» используются в значении, установленном Федеральным законом № 152-ФЗ.</w:t>
      </w:r>
    </w:p>
    <w:p w14:paraId="03B364C9" w14:textId="37C9E783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3. Цели обработки персональных данных</w:t>
      </w:r>
    </w:p>
    <w:p w14:paraId="142E3376" w14:textId="77777777" w:rsidR="008D6B3A" w:rsidRPr="008D6B3A" w:rsidRDefault="008D6B3A" w:rsidP="008D6B3A">
      <w:pPr>
        <w:jc w:val="both"/>
      </w:pPr>
      <w:r w:rsidRPr="008D6B3A">
        <w:t>Оператор обрабатывает персональные данные в следующих целях:</w:t>
      </w:r>
    </w:p>
    <w:p w14:paraId="4B78F16F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идентификация гостя;</w:t>
      </w:r>
    </w:p>
    <w:p w14:paraId="79D318AC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заключение и исполнение договора краткосрочного найма жилого помещения;</w:t>
      </w:r>
    </w:p>
    <w:p w14:paraId="32666729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организация заезда, проживания и выезда;</w:t>
      </w:r>
    </w:p>
    <w:p w14:paraId="1D90604C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взаимодействие по вопросам бронирования;</w:t>
      </w:r>
    </w:p>
    <w:p w14:paraId="46CAF344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выполнение требований законодательства Российской Федерации;</w:t>
      </w:r>
    </w:p>
    <w:p w14:paraId="72E33F42" w14:textId="77777777" w:rsidR="008D6B3A" w:rsidRDefault="008D6B3A" w:rsidP="008D6B3A">
      <w:pPr>
        <w:numPr>
          <w:ilvl w:val="0"/>
          <w:numId w:val="2"/>
        </w:numPr>
        <w:jc w:val="both"/>
      </w:pPr>
      <w:r w:rsidRPr="008D6B3A">
        <w:t>направление уведомлений, связанных с проживанием;</w:t>
      </w:r>
    </w:p>
    <w:p w14:paraId="24E46A96" w14:textId="7A8A34EB" w:rsidR="00626E6C" w:rsidRPr="008D6B3A" w:rsidRDefault="00626E6C" w:rsidP="008D6B3A">
      <w:pPr>
        <w:numPr>
          <w:ilvl w:val="0"/>
          <w:numId w:val="2"/>
        </w:numPr>
        <w:jc w:val="both"/>
      </w:pPr>
      <w:r w:rsidRPr="00626E6C">
        <w:t>информирование о специальных предложениях, программах лояльности, новых объектах размещения, сезонных предложениях и иных возможностях проживания в апартаментах Volkov View;</w:t>
      </w:r>
    </w:p>
    <w:p w14:paraId="12FEB2BA" w14:textId="77777777" w:rsidR="008D6B3A" w:rsidRPr="008D6B3A" w:rsidRDefault="008D6B3A" w:rsidP="008D6B3A">
      <w:pPr>
        <w:numPr>
          <w:ilvl w:val="0"/>
          <w:numId w:val="2"/>
        </w:numPr>
        <w:jc w:val="both"/>
      </w:pPr>
      <w:r w:rsidRPr="008D6B3A">
        <w:t>защита законных интересов Оператора.</w:t>
      </w:r>
    </w:p>
    <w:p w14:paraId="412CB995" w14:textId="7A6C079A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4. Перечень персональных данных</w:t>
      </w:r>
    </w:p>
    <w:p w14:paraId="6BD85BEC" w14:textId="77777777" w:rsidR="008D6B3A" w:rsidRPr="008D6B3A" w:rsidRDefault="008D6B3A" w:rsidP="008D6B3A">
      <w:pPr>
        <w:jc w:val="both"/>
      </w:pPr>
      <w:r w:rsidRPr="008D6B3A">
        <w:t>Оператор может обрабатывать следующие персональные данные:</w:t>
      </w:r>
    </w:p>
    <w:p w14:paraId="664B61EC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фамилия, имя, отчество;</w:t>
      </w:r>
    </w:p>
    <w:p w14:paraId="74F877DE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дата рождения;</w:t>
      </w:r>
    </w:p>
    <w:p w14:paraId="7B1B7761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lastRenderedPageBreak/>
        <w:t>гражданство;</w:t>
      </w:r>
    </w:p>
    <w:p w14:paraId="67BFCEA1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серия и номер паспорта;</w:t>
      </w:r>
    </w:p>
    <w:p w14:paraId="4466E336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дата выдачи паспорта и орган, его выдавший;</w:t>
      </w:r>
    </w:p>
    <w:p w14:paraId="3A275799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адрес регистрации;</w:t>
      </w:r>
    </w:p>
    <w:p w14:paraId="12585F47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номер телефона;</w:t>
      </w:r>
    </w:p>
    <w:p w14:paraId="634BE056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адрес электронной почты;</w:t>
      </w:r>
    </w:p>
    <w:p w14:paraId="70EA3043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сведения о составе гостей;</w:t>
      </w:r>
    </w:p>
    <w:p w14:paraId="634A5F31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фотографии документов, предоставленные для идентификации;</w:t>
      </w:r>
    </w:p>
    <w:p w14:paraId="3732C786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сведения о бронировании;</w:t>
      </w:r>
    </w:p>
    <w:p w14:paraId="321D28A9" w14:textId="77777777" w:rsidR="008D6B3A" w:rsidRPr="008D6B3A" w:rsidRDefault="008D6B3A" w:rsidP="008D6B3A">
      <w:pPr>
        <w:numPr>
          <w:ilvl w:val="0"/>
          <w:numId w:val="3"/>
        </w:numPr>
        <w:jc w:val="both"/>
      </w:pPr>
      <w:r w:rsidRPr="008D6B3A">
        <w:t>иные данные, предоставленные субъектом персональных данных.</w:t>
      </w:r>
    </w:p>
    <w:p w14:paraId="5995D5E6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5. Правовые основания обработки</w:t>
      </w:r>
    </w:p>
    <w:p w14:paraId="643BC593" w14:textId="77777777" w:rsidR="008D6B3A" w:rsidRPr="008D6B3A" w:rsidRDefault="008D6B3A" w:rsidP="008D6B3A">
      <w:pPr>
        <w:jc w:val="both"/>
      </w:pPr>
      <w:r w:rsidRPr="008D6B3A">
        <w:t>Основаниями обработки персональных данных являются:</w:t>
      </w:r>
    </w:p>
    <w:p w14:paraId="64177D41" w14:textId="77777777" w:rsidR="008D6B3A" w:rsidRPr="008D6B3A" w:rsidRDefault="008D6B3A" w:rsidP="008D6B3A">
      <w:pPr>
        <w:numPr>
          <w:ilvl w:val="0"/>
          <w:numId w:val="4"/>
        </w:numPr>
        <w:jc w:val="both"/>
      </w:pPr>
      <w:r w:rsidRPr="008D6B3A">
        <w:t>согласие субъекта персональных данных;</w:t>
      </w:r>
    </w:p>
    <w:p w14:paraId="742D132E" w14:textId="77777777" w:rsidR="008D6B3A" w:rsidRPr="008D6B3A" w:rsidRDefault="008D6B3A" w:rsidP="008D6B3A">
      <w:pPr>
        <w:numPr>
          <w:ilvl w:val="0"/>
          <w:numId w:val="4"/>
        </w:numPr>
        <w:jc w:val="both"/>
      </w:pPr>
      <w:r w:rsidRPr="008D6B3A">
        <w:t>заключение и исполнение договора;</w:t>
      </w:r>
    </w:p>
    <w:p w14:paraId="0045D37C" w14:textId="77777777" w:rsidR="008D6B3A" w:rsidRPr="008D6B3A" w:rsidRDefault="008D6B3A" w:rsidP="008D6B3A">
      <w:pPr>
        <w:numPr>
          <w:ilvl w:val="0"/>
          <w:numId w:val="4"/>
        </w:numPr>
        <w:jc w:val="both"/>
      </w:pPr>
      <w:r w:rsidRPr="008D6B3A">
        <w:t>выполнение обязанностей, установленных законодательством Российской Федерации.</w:t>
      </w:r>
    </w:p>
    <w:p w14:paraId="4B8B308F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6. Способы обработки персональных данных</w:t>
      </w:r>
    </w:p>
    <w:p w14:paraId="35D2BA05" w14:textId="77777777" w:rsidR="008D6B3A" w:rsidRPr="008D6B3A" w:rsidRDefault="008D6B3A" w:rsidP="008D6B3A">
      <w:pPr>
        <w:jc w:val="both"/>
      </w:pPr>
      <w:r w:rsidRPr="008D6B3A">
        <w:t>Обработка персональных данных может осуществляться как с использованием средств автоматизации, так и без их использования.</w:t>
      </w:r>
    </w:p>
    <w:p w14:paraId="70371639" w14:textId="77777777" w:rsidR="008D6B3A" w:rsidRPr="008D6B3A" w:rsidRDefault="008D6B3A" w:rsidP="008D6B3A">
      <w:pPr>
        <w:jc w:val="both"/>
      </w:pPr>
      <w:r w:rsidRPr="008D6B3A">
        <w:t>Оператор вправе осуществлять:</w:t>
      </w:r>
    </w:p>
    <w:p w14:paraId="0C5C82B2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сбор;</w:t>
      </w:r>
    </w:p>
    <w:p w14:paraId="540E8F0D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запись;</w:t>
      </w:r>
    </w:p>
    <w:p w14:paraId="4D92BBE4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систематизацию;</w:t>
      </w:r>
    </w:p>
    <w:p w14:paraId="113EEF53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накопление;</w:t>
      </w:r>
    </w:p>
    <w:p w14:paraId="3670004B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хранение;</w:t>
      </w:r>
    </w:p>
    <w:p w14:paraId="01C81F7B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уточнение;</w:t>
      </w:r>
    </w:p>
    <w:p w14:paraId="756C6A2D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использование;</w:t>
      </w:r>
    </w:p>
    <w:p w14:paraId="5B323EE7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передачу в случаях, предусмотренных законодательством;</w:t>
      </w:r>
    </w:p>
    <w:p w14:paraId="31A40CBE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обезличивание;</w:t>
      </w:r>
    </w:p>
    <w:p w14:paraId="7D89B348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блокирование;</w:t>
      </w:r>
    </w:p>
    <w:p w14:paraId="26AFBE54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удаление;</w:t>
      </w:r>
    </w:p>
    <w:p w14:paraId="3F256905" w14:textId="77777777" w:rsidR="008D6B3A" w:rsidRPr="008D6B3A" w:rsidRDefault="008D6B3A" w:rsidP="008D6B3A">
      <w:pPr>
        <w:numPr>
          <w:ilvl w:val="0"/>
          <w:numId w:val="5"/>
        </w:numPr>
        <w:jc w:val="both"/>
      </w:pPr>
      <w:r w:rsidRPr="008D6B3A">
        <w:t>уничтожение.</w:t>
      </w:r>
    </w:p>
    <w:p w14:paraId="7A8F08C8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7. Передача персональных данных третьим лицам</w:t>
      </w:r>
    </w:p>
    <w:p w14:paraId="5C50DF49" w14:textId="77777777" w:rsidR="008D6B3A" w:rsidRPr="008D6B3A" w:rsidRDefault="008D6B3A" w:rsidP="008D6B3A">
      <w:pPr>
        <w:jc w:val="both"/>
      </w:pPr>
      <w:r w:rsidRPr="008D6B3A">
        <w:t>7.1. Оператор вправе передавать персональные данные:</w:t>
      </w:r>
    </w:p>
    <w:p w14:paraId="2592CC76" w14:textId="77777777" w:rsidR="008D6B3A" w:rsidRPr="008D6B3A" w:rsidRDefault="008D6B3A" w:rsidP="008D6B3A">
      <w:pPr>
        <w:numPr>
          <w:ilvl w:val="0"/>
          <w:numId w:val="6"/>
        </w:numPr>
        <w:jc w:val="both"/>
      </w:pPr>
      <w:r w:rsidRPr="008D6B3A">
        <w:lastRenderedPageBreak/>
        <w:t>государственным органам в случаях, предусмотренных законодательством;</w:t>
      </w:r>
    </w:p>
    <w:p w14:paraId="0BBA95A6" w14:textId="77777777" w:rsidR="008D6B3A" w:rsidRPr="008D6B3A" w:rsidRDefault="008D6B3A" w:rsidP="008D6B3A">
      <w:pPr>
        <w:numPr>
          <w:ilvl w:val="0"/>
          <w:numId w:val="6"/>
        </w:numPr>
        <w:jc w:val="both"/>
      </w:pPr>
      <w:r w:rsidRPr="008D6B3A">
        <w:t>банкам и платежным сервисам;</w:t>
      </w:r>
    </w:p>
    <w:p w14:paraId="100BBF6C" w14:textId="77777777" w:rsidR="008D6B3A" w:rsidRPr="008D6B3A" w:rsidRDefault="008D6B3A" w:rsidP="008D6B3A">
      <w:pPr>
        <w:numPr>
          <w:ilvl w:val="0"/>
          <w:numId w:val="6"/>
        </w:numPr>
        <w:jc w:val="both"/>
      </w:pPr>
      <w:r w:rsidRPr="008D6B3A">
        <w:t>сервисам онлайн-регистрации и автоматизации бронирования;</w:t>
      </w:r>
    </w:p>
    <w:p w14:paraId="2DBB5BF7" w14:textId="77777777" w:rsidR="008D6B3A" w:rsidRPr="008D6B3A" w:rsidRDefault="008D6B3A" w:rsidP="008D6B3A">
      <w:pPr>
        <w:numPr>
          <w:ilvl w:val="0"/>
          <w:numId w:val="6"/>
        </w:numPr>
        <w:jc w:val="both"/>
      </w:pPr>
      <w:r w:rsidRPr="008D6B3A">
        <w:t>лицам, обеспечивающим техническую поддержку информационных систем.</w:t>
      </w:r>
    </w:p>
    <w:p w14:paraId="07C3E262" w14:textId="77777777" w:rsidR="008D6B3A" w:rsidRPr="008D6B3A" w:rsidRDefault="008D6B3A" w:rsidP="008D6B3A">
      <w:pPr>
        <w:jc w:val="both"/>
      </w:pPr>
      <w:r w:rsidRPr="008D6B3A">
        <w:t>7.2. Передача осуществляется в объеме, необходимом для достижения целей обработки.</w:t>
      </w:r>
    </w:p>
    <w:p w14:paraId="59D6D460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8. Срок хранения персональных данных</w:t>
      </w:r>
    </w:p>
    <w:p w14:paraId="219E4EE1" w14:textId="77777777" w:rsidR="008D6B3A" w:rsidRPr="008D6B3A" w:rsidRDefault="008D6B3A" w:rsidP="008D6B3A">
      <w:pPr>
        <w:jc w:val="both"/>
      </w:pPr>
      <w:r w:rsidRPr="008D6B3A">
        <w:t>Персональные данные хранятся в течение срока, необходимого для достижения целей обработки, а также в течение сроков, установленных законодательством Российской Федерации.</w:t>
      </w:r>
    </w:p>
    <w:p w14:paraId="5819711B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9. Меры по защите персональных данных</w:t>
      </w:r>
    </w:p>
    <w:p w14:paraId="6314F6C4" w14:textId="77777777" w:rsidR="008D6B3A" w:rsidRPr="008D6B3A" w:rsidRDefault="008D6B3A" w:rsidP="008D6B3A">
      <w:pPr>
        <w:jc w:val="both"/>
      </w:pPr>
      <w:r w:rsidRPr="008D6B3A">
        <w:t>Оператор принимает необходимые правовые, организационные и технические меры для защиты персональных данных от неправомерного доступа, изменения, раскрытия, удаления и иных неправомерных действий.</w:t>
      </w:r>
    </w:p>
    <w:p w14:paraId="11665F33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10. Права субъекта персональных данных</w:t>
      </w:r>
    </w:p>
    <w:p w14:paraId="1F5EE3FF" w14:textId="77777777" w:rsidR="008D6B3A" w:rsidRPr="008D6B3A" w:rsidRDefault="008D6B3A" w:rsidP="008D6B3A">
      <w:pPr>
        <w:jc w:val="both"/>
      </w:pPr>
      <w:r w:rsidRPr="008D6B3A">
        <w:t>Субъект персональных данных вправе:</w:t>
      </w:r>
    </w:p>
    <w:p w14:paraId="165D7785" w14:textId="77777777" w:rsidR="008D6B3A" w:rsidRPr="008D6B3A" w:rsidRDefault="008D6B3A" w:rsidP="008D6B3A">
      <w:pPr>
        <w:numPr>
          <w:ilvl w:val="0"/>
          <w:numId w:val="7"/>
        </w:numPr>
        <w:jc w:val="both"/>
      </w:pPr>
      <w:r w:rsidRPr="008D6B3A">
        <w:t>получать сведения об обработке своих персональных данных;</w:t>
      </w:r>
    </w:p>
    <w:p w14:paraId="1ABEE08B" w14:textId="77777777" w:rsidR="008D6B3A" w:rsidRPr="008D6B3A" w:rsidRDefault="008D6B3A" w:rsidP="008D6B3A">
      <w:pPr>
        <w:numPr>
          <w:ilvl w:val="0"/>
          <w:numId w:val="7"/>
        </w:numPr>
        <w:jc w:val="both"/>
      </w:pPr>
      <w:r w:rsidRPr="008D6B3A">
        <w:t>требовать уточнения, блокирования или уничтожения данных;</w:t>
      </w:r>
    </w:p>
    <w:p w14:paraId="27B8E2F4" w14:textId="77777777" w:rsidR="008D6B3A" w:rsidRPr="008D6B3A" w:rsidRDefault="008D6B3A" w:rsidP="008D6B3A">
      <w:pPr>
        <w:numPr>
          <w:ilvl w:val="0"/>
          <w:numId w:val="7"/>
        </w:numPr>
        <w:jc w:val="both"/>
      </w:pPr>
      <w:r w:rsidRPr="008D6B3A">
        <w:t>отзывать согласие на обработку;</w:t>
      </w:r>
    </w:p>
    <w:p w14:paraId="7AE775CA" w14:textId="77777777" w:rsidR="008D6B3A" w:rsidRPr="008D6B3A" w:rsidRDefault="008D6B3A" w:rsidP="008D6B3A">
      <w:pPr>
        <w:numPr>
          <w:ilvl w:val="0"/>
          <w:numId w:val="7"/>
        </w:numPr>
        <w:jc w:val="both"/>
      </w:pPr>
      <w:r w:rsidRPr="008D6B3A">
        <w:t>обращаться в уполномоченные органы и суд.</w:t>
      </w:r>
    </w:p>
    <w:p w14:paraId="13464E08" w14:textId="77777777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11. Отзыв согласия</w:t>
      </w:r>
    </w:p>
    <w:p w14:paraId="0B2C4201" w14:textId="46989D9F" w:rsidR="008D6B3A" w:rsidRPr="008D6B3A" w:rsidRDefault="008D6B3A" w:rsidP="008D6B3A">
      <w:pPr>
        <w:jc w:val="both"/>
      </w:pPr>
      <w:r w:rsidRPr="008D6B3A">
        <w:t xml:space="preserve">Отзыв согласия на обработку персональных данных может быть направлен Оператору в письменной форме или по адресу электронной почты: </w:t>
      </w:r>
      <w:r w:rsidRPr="008D6B3A">
        <w:rPr>
          <w:b/>
          <w:bCs/>
          <w:lang w:val="en-US"/>
        </w:rPr>
        <w:t>volkov</w:t>
      </w:r>
      <w:r w:rsidRPr="008D6B3A">
        <w:rPr>
          <w:b/>
          <w:bCs/>
        </w:rPr>
        <w:t>.</w:t>
      </w:r>
      <w:r w:rsidRPr="008D6B3A">
        <w:rPr>
          <w:b/>
          <w:bCs/>
          <w:lang w:val="en-US"/>
        </w:rPr>
        <w:t>view</w:t>
      </w:r>
      <w:r w:rsidRPr="008D6B3A">
        <w:rPr>
          <w:b/>
          <w:bCs/>
        </w:rPr>
        <w:t>.</w:t>
      </w:r>
      <w:r w:rsidRPr="008D6B3A">
        <w:rPr>
          <w:b/>
          <w:bCs/>
          <w:lang w:val="en-US"/>
        </w:rPr>
        <w:t>yaroslavl</w:t>
      </w:r>
      <w:r w:rsidRPr="008D6B3A">
        <w:rPr>
          <w:b/>
          <w:bCs/>
        </w:rPr>
        <w:t>@</w:t>
      </w:r>
      <w:r w:rsidRPr="008D6B3A">
        <w:rPr>
          <w:b/>
          <w:bCs/>
          <w:lang w:val="en-US"/>
        </w:rPr>
        <w:t>gmail</w:t>
      </w:r>
      <w:r w:rsidRPr="008D6B3A">
        <w:rPr>
          <w:b/>
          <w:bCs/>
        </w:rPr>
        <w:t>.</w:t>
      </w:r>
      <w:r w:rsidRPr="008D6B3A">
        <w:rPr>
          <w:b/>
          <w:bCs/>
          <w:lang w:val="en-US"/>
        </w:rPr>
        <w:t>com</w:t>
      </w:r>
    </w:p>
    <w:p w14:paraId="3BECE393" w14:textId="77777777" w:rsidR="008D6B3A" w:rsidRDefault="008D6B3A" w:rsidP="008D6B3A">
      <w:pPr>
        <w:jc w:val="both"/>
      </w:pPr>
      <w:r w:rsidRPr="008D6B3A">
        <w:t>Отзыв согласия не влияет на законность обработки, осуществленной до момента его получения.</w:t>
      </w:r>
    </w:p>
    <w:p w14:paraId="5131489B" w14:textId="2EE0FD8D" w:rsidR="0037345D" w:rsidRPr="0037345D" w:rsidRDefault="0037345D" w:rsidP="0037345D">
      <w:pPr>
        <w:jc w:val="both"/>
        <w:rPr>
          <w:b/>
          <w:bCs/>
        </w:rPr>
      </w:pPr>
      <w:r>
        <w:rPr>
          <w:b/>
          <w:bCs/>
        </w:rPr>
        <w:t xml:space="preserve">12. </w:t>
      </w:r>
      <w:r w:rsidRPr="0037345D">
        <w:rPr>
          <w:b/>
          <w:bCs/>
        </w:rPr>
        <w:t>Получение информационных сообщений</w:t>
      </w:r>
    </w:p>
    <w:p w14:paraId="6ABB5399" w14:textId="364209DE" w:rsidR="0037345D" w:rsidRPr="0037345D" w:rsidRDefault="0037345D" w:rsidP="0037345D">
      <w:pPr>
        <w:jc w:val="both"/>
      </w:pPr>
      <w:r w:rsidRPr="0037345D">
        <w:t>12.1. Субъект персональных данных выражает согласие на получение информационных сообщений, связанных с деятельностью Volkov View, включая информацию о специальных предложениях, сезонных предложениях, программах лояльности, новых объектах размещения и условиях повторного бонирования.</w:t>
      </w:r>
    </w:p>
    <w:p w14:paraId="2F830700" w14:textId="77777777" w:rsidR="0037345D" w:rsidRPr="0037345D" w:rsidRDefault="0037345D" w:rsidP="0037345D">
      <w:pPr>
        <w:jc w:val="both"/>
      </w:pPr>
      <w:r w:rsidRPr="0037345D">
        <w:t>12.2. Информационные сообщения могут направляться посредством телефонной связи, SMS-сообщений, электронной почты, мессенджеров и иных способов связи, предоставленных субъектом персональных данных.</w:t>
      </w:r>
    </w:p>
    <w:p w14:paraId="66D99053" w14:textId="5E394EA1" w:rsidR="0037345D" w:rsidRPr="008D6B3A" w:rsidRDefault="0037345D" w:rsidP="008D6B3A">
      <w:pPr>
        <w:jc w:val="both"/>
      </w:pPr>
      <w:r w:rsidRPr="0037345D">
        <w:t>12.3. Субъект персональных данных вправе в любое время отказаться от получения информационных сообщений путем направления соответствующего уведомления Оператору.</w:t>
      </w:r>
    </w:p>
    <w:p w14:paraId="715878B8" w14:textId="016D6E9E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1</w:t>
      </w:r>
      <w:r w:rsidR="00760D83">
        <w:rPr>
          <w:b/>
          <w:bCs/>
        </w:rPr>
        <w:t>3</w:t>
      </w:r>
      <w:r w:rsidRPr="008D6B3A">
        <w:rPr>
          <w:b/>
          <w:bCs/>
        </w:rPr>
        <w:t>. Контактная информация Оператора</w:t>
      </w:r>
    </w:p>
    <w:p w14:paraId="0F257081" w14:textId="77777777" w:rsidR="008D6B3A" w:rsidRPr="008D6B3A" w:rsidRDefault="008D6B3A" w:rsidP="008D6B3A">
      <w:r w:rsidRPr="008D6B3A">
        <w:t>Индивидуальный предприниматель Ичитовкина Инна Владимировна</w:t>
      </w:r>
      <w:r w:rsidRPr="008D6B3A">
        <w:br/>
        <w:t>ИНН: 390506842631</w:t>
      </w:r>
      <w:r w:rsidRPr="008D6B3A">
        <w:br/>
        <w:t xml:space="preserve">ОГРНИП: </w:t>
      </w:r>
      <w:r>
        <w:t>326508100282683</w:t>
      </w:r>
      <w:r w:rsidRPr="008D6B3A">
        <w:br/>
      </w:r>
      <w:r w:rsidRPr="008D6B3A">
        <w:lastRenderedPageBreak/>
        <w:t xml:space="preserve">E-mail: </w:t>
      </w:r>
      <w:r w:rsidRPr="008D6B3A">
        <w:rPr>
          <w:lang w:val="en-US"/>
        </w:rPr>
        <w:t>volkov</w:t>
      </w:r>
      <w:r w:rsidRPr="008D6B3A">
        <w:t>.</w:t>
      </w:r>
      <w:r w:rsidRPr="008D6B3A">
        <w:rPr>
          <w:lang w:val="en-US"/>
        </w:rPr>
        <w:t>view</w:t>
      </w:r>
      <w:r w:rsidRPr="008D6B3A">
        <w:t>.</w:t>
      </w:r>
      <w:r w:rsidRPr="008D6B3A">
        <w:rPr>
          <w:lang w:val="en-US"/>
        </w:rPr>
        <w:t>yaroslavl</w:t>
      </w:r>
      <w:r w:rsidRPr="008D6B3A">
        <w:t>@</w:t>
      </w:r>
      <w:r w:rsidRPr="008D6B3A">
        <w:rPr>
          <w:lang w:val="en-US"/>
        </w:rPr>
        <w:t>gmail</w:t>
      </w:r>
      <w:r w:rsidRPr="008D6B3A">
        <w:t>.</w:t>
      </w:r>
      <w:r w:rsidRPr="008D6B3A">
        <w:rPr>
          <w:lang w:val="en-US"/>
        </w:rPr>
        <w:t>com</w:t>
      </w:r>
      <w:r w:rsidRPr="008D6B3A">
        <w:br/>
        <w:t>Телефон: +7</w:t>
      </w:r>
      <w:r>
        <w:rPr>
          <w:lang w:val="en-US"/>
        </w:rPr>
        <w:t> </w:t>
      </w:r>
      <w:r w:rsidRPr="008D6B3A">
        <w:t>932</w:t>
      </w:r>
      <w:r>
        <w:rPr>
          <w:lang w:val="en-US"/>
        </w:rPr>
        <w:t> </w:t>
      </w:r>
      <w:r w:rsidRPr="008D6B3A">
        <w:t xml:space="preserve">492 80 90 </w:t>
      </w:r>
    </w:p>
    <w:p w14:paraId="3A389924" w14:textId="74DBAE3D" w:rsidR="008D6B3A" w:rsidRPr="008D6B3A" w:rsidRDefault="008D6B3A" w:rsidP="008D6B3A">
      <w:pPr>
        <w:jc w:val="both"/>
        <w:rPr>
          <w:b/>
          <w:bCs/>
        </w:rPr>
      </w:pPr>
      <w:r w:rsidRPr="008D6B3A">
        <w:rPr>
          <w:b/>
          <w:bCs/>
        </w:rPr>
        <w:t>1</w:t>
      </w:r>
      <w:r w:rsidR="00760D83">
        <w:rPr>
          <w:b/>
          <w:bCs/>
        </w:rPr>
        <w:t>4</w:t>
      </w:r>
      <w:r w:rsidRPr="008D6B3A">
        <w:rPr>
          <w:b/>
          <w:bCs/>
        </w:rPr>
        <w:t>. Заключительные положения</w:t>
      </w:r>
    </w:p>
    <w:p w14:paraId="2F40F566" w14:textId="7A111A54" w:rsidR="008D6B3A" w:rsidRDefault="008D6B3A" w:rsidP="008D6B3A">
      <w:pPr>
        <w:jc w:val="both"/>
      </w:pPr>
      <w:r w:rsidRPr="008D6B3A">
        <w:t>1</w:t>
      </w:r>
      <w:r w:rsidR="00760D83">
        <w:t>4</w:t>
      </w:r>
      <w:r w:rsidRPr="008D6B3A">
        <w:t>.1. Актуальная редакция Политики предоставляется субъекту персональных данных в процессе онлайн-регистрации и доступна для ознакомления до подтверждения согласия на обработку персональных данных.</w:t>
      </w:r>
    </w:p>
    <w:p w14:paraId="4DB1614D" w14:textId="19DF14A1" w:rsidR="008D6B3A" w:rsidRPr="008D6B3A" w:rsidRDefault="008D6B3A" w:rsidP="008D6B3A">
      <w:pPr>
        <w:jc w:val="both"/>
      </w:pPr>
      <w:r w:rsidRPr="008D6B3A">
        <w:t>1</w:t>
      </w:r>
      <w:r w:rsidR="00760D83">
        <w:t>4</w:t>
      </w:r>
      <w:r w:rsidRPr="008D6B3A">
        <w:t>.2. Политика вступает в силу с момента ее опубликования и действует бессрочно до утверждения новой редакции.</w:t>
      </w:r>
    </w:p>
    <w:p w14:paraId="4C5C55E5" w14:textId="77777777" w:rsidR="004949E8" w:rsidRDefault="004949E8"/>
    <w:sectPr w:rsidR="004949E8" w:rsidSect="008D6B3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5C60"/>
    <w:multiLevelType w:val="multilevel"/>
    <w:tmpl w:val="2A6A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02104"/>
    <w:multiLevelType w:val="multilevel"/>
    <w:tmpl w:val="7BC8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05D58"/>
    <w:multiLevelType w:val="multilevel"/>
    <w:tmpl w:val="823E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632C1"/>
    <w:multiLevelType w:val="multilevel"/>
    <w:tmpl w:val="8168D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AE1ADA"/>
    <w:multiLevelType w:val="multilevel"/>
    <w:tmpl w:val="BAF2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24428"/>
    <w:multiLevelType w:val="multilevel"/>
    <w:tmpl w:val="E3BE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31140"/>
    <w:multiLevelType w:val="multilevel"/>
    <w:tmpl w:val="F106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6D2EB1"/>
    <w:multiLevelType w:val="multilevel"/>
    <w:tmpl w:val="F566006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195219">
    <w:abstractNumId w:val="5"/>
  </w:num>
  <w:num w:numId="2" w16cid:durableId="1626617206">
    <w:abstractNumId w:val="2"/>
  </w:num>
  <w:num w:numId="3" w16cid:durableId="822039403">
    <w:abstractNumId w:val="1"/>
  </w:num>
  <w:num w:numId="4" w16cid:durableId="821431304">
    <w:abstractNumId w:val="0"/>
  </w:num>
  <w:num w:numId="5" w16cid:durableId="2104109938">
    <w:abstractNumId w:val="3"/>
  </w:num>
  <w:num w:numId="6" w16cid:durableId="1159543409">
    <w:abstractNumId w:val="6"/>
  </w:num>
  <w:num w:numId="7" w16cid:durableId="100497888">
    <w:abstractNumId w:val="4"/>
  </w:num>
  <w:num w:numId="8" w16cid:durableId="227768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3A"/>
    <w:rsid w:val="0037345D"/>
    <w:rsid w:val="004949E8"/>
    <w:rsid w:val="00626E6C"/>
    <w:rsid w:val="00760D83"/>
    <w:rsid w:val="008D6B3A"/>
    <w:rsid w:val="009B5992"/>
    <w:rsid w:val="00CE0617"/>
    <w:rsid w:val="00DA737F"/>
    <w:rsid w:val="00DA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C32E3"/>
  <w15:chartTrackingRefBased/>
  <w15:docId w15:val="{4823A9BC-B051-47B6-91CD-830920EE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B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3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B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B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2026-05-12T12:28:00Z</dcterms:created>
  <dcterms:modified xsi:type="dcterms:W3CDTF">2026-06-21T02:59:00Z</dcterms:modified>
</cp:coreProperties>
</file>